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4E" w:rsidRDefault="007E364E" w:rsidP="007E364E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7E364E" w:rsidRDefault="007E364E" w:rsidP="007E364E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016"/>
        <w:gridCol w:w="1082"/>
        <w:gridCol w:w="813"/>
        <w:gridCol w:w="510"/>
        <w:gridCol w:w="1384"/>
        <w:gridCol w:w="1219"/>
        <w:gridCol w:w="1498"/>
      </w:tblGrid>
      <w:tr w:rsidR="007E364E" w:rsidTr="007E364E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哈尔滨市科佳通用机电有限公司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eastAsia="楷体_GB2312" w:hint="eastAsia"/>
                <w:sz w:val="24"/>
              </w:rPr>
              <w:t>民营</w:t>
            </w:r>
          </w:p>
        </w:tc>
      </w:tr>
      <w:tr w:rsidR="007E364E" w:rsidTr="007E364E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eastAsia="楷体_GB2312" w:hint="eastAsia"/>
                <w:sz w:val="24"/>
              </w:rPr>
              <w:t>任女士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szCs w:val="21"/>
              </w:rPr>
              <w:t>0451-82368506</w:t>
            </w:r>
          </w:p>
        </w:tc>
      </w:tr>
      <w:tr w:rsidR="007E364E" w:rsidTr="007E364E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364E" w:rsidRDefault="006E1B0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hyperlink r:id="rId6" w:history="1">
              <w:r w:rsidR="007E364E">
                <w:rPr>
                  <w:rStyle w:val="a5"/>
                  <w:szCs w:val="21"/>
                </w:rPr>
                <w:t>kjtyhr@163.com</w:t>
              </w:r>
            </w:hyperlink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http://hrbkejia.com/</w:t>
            </w:r>
          </w:p>
        </w:tc>
      </w:tr>
      <w:tr w:rsidR="007E364E" w:rsidTr="007E364E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>哈尔滨平房区开发区集中区潍坊路</w:t>
            </w:r>
            <w:r>
              <w:rPr>
                <w:rFonts w:ascii="simsun" w:hAnsi="simsu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simsun" w:hAnsi="simsun" w:hint="eastAsia"/>
                <w:color w:val="000000"/>
                <w:sz w:val="18"/>
                <w:szCs w:val="18"/>
                <w:shd w:val="clear" w:color="auto" w:fill="FFFFFF"/>
              </w:rPr>
              <w:t>号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150000</w:t>
            </w:r>
          </w:p>
        </w:tc>
      </w:tr>
      <w:tr w:rsidR="007E364E" w:rsidTr="007E364E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7E364E" w:rsidRPr="00CF572C" w:rsidRDefault="007E364E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7E364E" w:rsidRDefault="007E364E">
            <w:pPr>
              <w:spacing w:before="120"/>
              <w:rPr>
                <w:rFonts w:ascii="Times New Roman" w:eastAsia="宋体" w:hAnsi="Times New Roman"/>
              </w:rPr>
            </w:pPr>
            <w:r>
              <w:t xml:space="preserve">     </w:t>
            </w:r>
            <w:r>
              <w:rPr>
                <w:rFonts w:hint="eastAsia"/>
              </w:rPr>
              <w:t>哈尔滨市科佳通用机电有限公司创立于</w:t>
            </w:r>
            <w:r>
              <w:t>1992</w:t>
            </w:r>
            <w:r>
              <w:rPr>
                <w:rFonts w:hint="eastAsia"/>
              </w:rPr>
              <w:t>年，是集科、工、贸于一体的综合性、高新技术企业。生产基地位于高新技术开发区淮坊路上。在西大直街设有营销中心，在北京设有办事处。</w:t>
            </w:r>
            <w:r>
              <w:t> </w:t>
            </w:r>
          </w:p>
          <w:p w:rsidR="007E364E" w:rsidRPr="00741D12" w:rsidRDefault="007E364E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t xml:space="preserve">     </w:t>
            </w:r>
            <w:r>
              <w:rPr>
                <w:rFonts w:hint="eastAsia"/>
              </w:rPr>
              <w:t>公司研发、生产基地的总面积</w:t>
            </w:r>
            <w:r>
              <w:t>2.3</w:t>
            </w:r>
            <w:r>
              <w:rPr>
                <w:rFonts w:hint="eastAsia"/>
              </w:rPr>
              <w:t>万平方米</w:t>
            </w:r>
            <w:r>
              <w:t xml:space="preserve"> </w:t>
            </w:r>
            <w:r>
              <w:rPr>
                <w:rFonts w:hint="eastAsia"/>
              </w:rPr>
              <w:t>，现有员工</w:t>
            </w:r>
            <w:r>
              <w:t>180</w:t>
            </w:r>
            <w:r>
              <w:rPr>
                <w:rFonts w:hint="eastAsia"/>
              </w:rPr>
              <w:t>余人，本科以上学历人员占总数</w:t>
            </w:r>
            <w:r>
              <w:t>70%</w:t>
            </w:r>
            <w:r>
              <w:rPr>
                <w:rFonts w:hint="eastAsia"/>
              </w:rPr>
              <w:t>以上。公司是集研发、生产制造、销售为一体的铁路检修、检测、控车专业机电设备制造商。</w:t>
            </w:r>
            <w:r>
              <w:t xml:space="preserve"> TFDS-3</w:t>
            </w:r>
            <w:r>
              <w:rPr>
                <w:rFonts w:hint="eastAsia"/>
              </w:rPr>
              <w:t>货车故障轨边图像检测系统，</w:t>
            </w:r>
            <w:r>
              <w:t>TEDS</w:t>
            </w:r>
            <w:r>
              <w:rPr>
                <w:rFonts w:hint="eastAsia"/>
              </w:rPr>
              <w:t>动车故障轨边图像检测系统，</w:t>
            </w:r>
            <w:r>
              <w:t>TVDS-1</w:t>
            </w:r>
            <w:r>
              <w:rPr>
                <w:rFonts w:hint="eastAsia"/>
              </w:rPr>
              <w:t>型客车故障轨边图像检测系统，</w:t>
            </w:r>
            <w:r>
              <w:t>JT-CZ2000-kj</w:t>
            </w:r>
            <w:r>
              <w:rPr>
                <w:rFonts w:hint="eastAsia"/>
              </w:rPr>
              <w:t>型机车信号车载系统等产品都在行业内居于领先地位。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岗位名称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楷体_GB2312" w:eastAsia="楷体_GB2312" w:hAnsi="宋体" w:hint="eastAsia"/>
                <w:kern w:val="0"/>
                <w:sz w:val="24"/>
              </w:rPr>
              <w:t>模式识别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、硕士学历，计算机、数学相关专业；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、熟练掌握</w:t>
            </w:r>
            <w:r>
              <w:rPr>
                <w:szCs w:val="21"/>
              </w:rPr>
              <w:t>C/C++</w:t>
            </w:r>
            <w:r>
              <w:rPr>
                <w:rFonts w:hint="eastAsia"/>
                <w:szCs w:val="21"/>
              </w:rPr>
              <w:t>编程语言，能使用</w:t>
            </w:r>
            <w:r>
              <w:rPr>
                <w:szCs w:val="21"/>
              </w:rPr>
              <w:t>Visual Studio</w:t>
            </w:r>
            <w:r>
              <w:rPr>
                <w:rFonts w:hint="eastAsia"/>
                <w:szCs w:val="21"/>
              </w:rPr>
              <w:t>开发工具进行开发；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、熟悉图像处理和模式识别的基本算法；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、有模式识别、图像处理开发经验者优先考虑；</w:t>
            </w:r>
          </w:p>
          <w:p w:rsidR="007E364E" w:rsidRDefault="007E364E">
            <w:pPr>
              <w:adjustRightInd w:val="0"/>
              <w:snapToGrid w:val="0"/>
              <w:spacing w:line="300" w:lineRule="auto"/>
              <w:rPr>
                <w:rFonts w:eastAsia="楷体_GB2312"/>
                <w:b/>
                <w:sz w:val="24"/>
                <w:szCs w:val="24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、英语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级以上，能熟练阅读专业英文资料。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lastRenderedPageBreak/>
              <w:t>软件研发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、硕士学历，计算机相关专业；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、熟练掌握</w:t>
            </w:r>
            <w:r>
              <w:rPr>
                <w:szCs w:val="21"/>
              </w:rPr>
              <w:t>C/C++</w:t>
            </w:r>
            <w:r>
              <w:rPr>
                <w:rFonts w:hint="eastAsia"/>
                <w:szCs w:val="21"/>
              </w:rPr>
              <w:t>编程语言，能使用</w:t>
            </w:r>
            <w:r>
              <w:rPr>
                <w:szCs w:val="21"/>
              </w:rPr>
              <w:t>Visual Studio</w:t>
            </w:r>
            <w:r>
              <w:rPr>
                <w:rFonts w:hint="eastAsia"/>
                <w:szCs w:val="21"/>
              </w:rPr>
              <w:t>开发工具进行开发；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、熟悉面向对象的分析及设计方法，具有较强的系统分析及设计能力；</w:t>
            </w:r>
          </w:p>
          <w:p w:rsidR="007E364E" w:rsidRDefault="007E364E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、熟悉</w:t>
            </w:r>
            <w:r>
              <w:rPr>
                <w:szCs w:val="21"/>
              </w:rPr>
              <w:t>SQL Server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Oracle</w:t>
            </w:r>
            <w:r>
              <w:rPr>
                <w:rFonts w:hint="eastAsia"/>
                <w:szCs w:val="21"/>
              </w:rPr>
              <w:t>等数据库，具备较强的数据建模能力；</w:t>
            </w:r>
          </w:p>
          <w:p w:rsidR="007E364E" w:rsidRDefault="007E364E">
            <w:pPr>
              <w:adjustRightInd w:val="0"/>
              <w:snapToGrid w:val="0"/>
              <w:spacing w:line="300" w:lineRule="auto"/>
              <w:jc w:val="center"/>
              <w:rPr>
                <w:rFonts w:eastAsia="楷体_GB2312"/>
                <w:b/>
                <w:sz w:val="24"/>
                <w:szCs w:val="24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、英语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级以上，能熟练阅读专业英文资料。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硬件设计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1、硕士学历，电子、计算机、自控、自动化相关专业；                              2、熟悉C语言，熟练运用单片机、DSP系统开发及逻辑设计；                             3、具备良好的数字、模拟电路基础。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机械设计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7E364E" w:rsidRDefault="007E364E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1、硕士学历，机械设计及其自动化、机械电子工程等相关专业；                                                   2、熟练操作CAD、Solidworks、PrE等三维设计软件；                                     3、掌握绘图技巧和绘制工程图基本知识；                              4、机械原理知识扎实。</w:t>
            </w: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E364E" w:rsidTr="007E364E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7E364E" w:rsidRDefault="007E364E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7E364E" w:rsidRDefault="007E364E" w:rsidP="007E364E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741D12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46649E" w:rsidRDefault="0046649E"/>
    <w:sectPr w:rsidR="0046649E" w:rsidSect="00466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DD3" w:rsidRDefault="00670DD3" w:rsidP="007E364E">
      <w:r>
        <w:separator/>
      </w:r>
    </w:p>
  </w:endnote>
  <w:endnote w:type="continuationSeparator" w:id="1">
    <w:p w:rsidR="00670DD3" w:rsidRDefault="00670DD3" w:rsidP="007E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DD3" w:rsidRDefault="00670DD3" w:rsidP="007E364E">
      <w:r>
        <w:separator/>
      </w:r>
    </w:p>
  </w:footnote>
  <w:footnote w:type="continuationSeparator" w:id="1">
    <w:p w:rsidR="00670DD3" w:rsidRDefault="00670DD3" w:rsidP="007E36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64E"/>
    <w:rsid w:val="0046649E"/>
    <w:rsid w:val="00670DD3"/>
    <w:rsid w:val="006E1B08"/>
    <w:rsid w:val="00741D12"/>
    <w:rsid w:val="00763940"/>
    <w:rsid w:val="007E364E"/>
    <w:rsid w:val="00CF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3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36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3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364E"/>
    <w:rPr>
      <w:sz w:val="18"/>
      <w:szCs w:val="18"/>
    </w:rPr>
  </w:style>
  <w:style w:type="character" w:styleId="a5">
    <w:name w:val="Hyperlink"/>
    <w:semiHidden/>
    <w:unhideWhenUsed/>
    <w:rsid w:val="007E364E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jtyhr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1084</Characters>
  <Application>Microsoft Office Word</Application>
  <DocSecurity>0</DocSecurity>
  <Lines>9</Lines>
  <Paragraphs>2</Paragraphs>
  <ScaleCrop>false</ScaleCrop>
  <Company>China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</cp:revision>
  <dcterms:created xsi:type="dcterms:W3CDTF">2014-04-09T08:35:00Z</dcterms:created>
  <dcterms:modified xsi:type="dcterms:W3CDTF">2014-04-11T01:14:00Z</dcterms:modified>
</cp:coreProperties>
</file>