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67" w:rsidRDefault="002111B4">
      <w:pPr>
        <w:jc w:val="center"/>
        <w:rPr>
          <w:rFonts w:asciiTheme="minorEastAsia" w:hAnsiTheme="minorEastAsia"/>
          <w:b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b/>
          <w:sz w:val="28"/>
          <w:szCs w:val="28"/>
        </w:rPr>
        <w:t>黑龙江大学</w:t>
      </w:r>
      <w:r>
        <w:rPr>
          <w:rFonts w:asciiTheme="minorEastAsia" w:hAnsiTheme="minorEastAsia" w:hint="eastAsia"/>
          <w:b/>
          <w:sz w:val="28"/>
          <w:szCs w:val="28"/>
        </w:rPr>
        <w:t>电子工程</w:t>
      </w:r>
      <w:r>
        <w:rPr>
          <w:rFonts w:asciiTheme="minorEastAsia" w:hAnsiTheme="minorEastAsia" w:hint="eastAsia"/>
          <w:b/>
          <w:sz w:val="28"/>
          <w:szCs w:val="28"/>
        </w:rPr>
        <w:t>学院</w:t>
      </w:r>
    </w:p>
    <w:p w:rsidR="00C27767" w:rsidRDefault="002111B4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201</w:t>
      </w:r>
      <w:r>
        <w:rPr>
          <w:rFonts w:asciiTheme="minorEastAsia" w:hAnsiTheme="minorEastAsia" w:hint="eastAsia"/>
          <w:b/>
          <w:sz w:val="28"/>
          <w:szCs w:val="28"/>
        </w:rPr>
        <w:t>8</w:t>
      </w:r>
      <w:r>
        <w:rPr>
          <w:rFonts w:asciiTheme="minorEastAsia" w:hAnsiTheme="minorEastAsia" w:hint="eastAsia"/>
          <w:b/>
          <w:sz w:val="28"/>
          <w:szCs w:val="28"/>
        </w:rPr>
        <w:t>年全国硕士研究生招生复试工作细则</w:t>
      </w:r>
    </w:p>
    <w:p w:rsidR="00C27767" w:rsidRDefault="00C27767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27767" w:rsidRDefault="002111B4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根据教育部《</w:t>
      </w:r>
      <w:r>
        <w:rPr>
          <w:rFonts w:asciiTheme="minorEastAsia" w:hAnsiTheme="minorEastAsia" w:hint="eastAsia"/>
          <w:sz w:val="28"/>
          <w:szCs w:val="28"/>
        </w:rPr>
        <w:t>201</w:t>
      </w:r>
      <w:r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年全国硕士研究生招生工作管理规定》和《黑龙江大学</w:t>
      </w:r>
      <w:r>
        <w:rPr>
          <w:rFonts w:asciiTheme="minorEastAsia" w:hAnsiTheme="minorEastAsia" w:hint="eastAsia"/>
          <w:sz w:val="28"/>
          <w:szCs w:val="28"/>
        </w:rPr>
        <w:t>201</w:t>
      </w:r>
      <w:r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年硕士研究生招生复试录取工作方案》的规定，结合学院实际，就本院</w:t>
      </w:r>
      <w:r>
        <w:rPr>
          <w:rFonts w:asciiTheme="minorEastAsia" w:hAnsiTheme="minorEastAsia" w:hint="eastAsia"/>
          <w:sz w:val="28"/>
          <w:szCs w:val="28"/>
        </w:rPr>
        <w:t>201</w:t>
      </w:r>
      <w:r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年硕士研究生复试工作规定如下：</w:t>
      </w:r>
    </w:p>
    <w:p w:rsidR="00C27767" w:rsidRDefault="002111B4">
      <w:pPr>
        <w:pStyle w:val="a5"/>
        <w:numPr>
          <w:ilvl w:val="0"/>
          <w:numId w:val="1"/>
        </w:numPr>
        <w:adjustRightInd w:val="0"/>
        <w:snapToGrid w:val="0"/>
        <w:spacing w:line="480" w:lineRule="exact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组织领导</w:t>
      </w:r>
    </w:p>
    <w:p w:rsidR="00C27767" w:rsidRDefault="002111B4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成立院</w:t>
      </w:r>
      <w:r>
        <w:rPr>
          <w:rFonts w:asciiTheme="minorEastAsia" w:hAnsiTheme="minorEastAsia" w:hint="eastAsia"/>
          <w:sz w:val="28"/>
          <w:szCs w:val="28"/>
        </w:rPr>
        <w:t>201</w:t>
      </w:r>
      <w:r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年硕士生复试工作领导小组，全面负责复试工作的组织实施。</w:t>
      </w:r>
    </w:p>
    <w:p w:rsidR="00C27767" w:rsidRDefault="002111B4">
      <w:pPr>
        <w:pStyle w:val="a5"/>
        <w:adjustRightInd w:val="0"/>
        <w:snapToGrid w:val="0"/>
        <w:spacing w:line="480" w:lineRule="exact"/>
        <w:ind w:left="42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组长：</w:t>
      </w:r>
      <w:proofErr w:type="gramStart"/>
      <w:r w:rsidR="000F13C5" w:rsidRPr="000F13C5">
        <w:rPr>
          <w:rFonts w:asciiTheme="minorEastAsia" w:hAnsiTheme="minorEastAsia" w:hint="eastAsia"/>
          <w:sz w:val="28"/>
          <w:szCs w:val="28"/>
        </w:rPr>
        <w:t>孙书利</w:t>
      </w:r>
      <w:proofErr w:type="gramEnd"/>
    </w:p>
    <w:p w:rsidR="00C27767" w:rsidRDefault="002111B4" w:rsidP="000F13C5">
      <w:pPr>
        <w:pStyle w:val="a5"/>
        <w:adjustRightInd w:val="0"/>
        <w:snapToGrid w:val="0"/>
        <w:spacing w:line="480" w:lineRule="exact"/>
        <w:ind w:left="42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成员：</w:t>
      </w:r>
      <w:r w:rsidR="000F13C5" w:rsidRPr="000F13C5">
        <w:rPr>
          <w:rFonts w:asciiTheme="minorEastAsia" w:hAnsiTheme="minorEastAsia" w:hint="eastAsia"/>
          <w:sz w:val="28"/>
          <w:szCs w:val="28"/>
        </w:rPr>
        <w:t>王斌、常青、沈永良、汪国强、石莹、赵晓锋、胡靖、杜西亮、王晓飞、刘明亮</w:t>
      </w:r>
    </w:p>
    <w:p w:rsidR="00C27767" w:rsidRDefault="002111B4">
      <w:pPr>
        <w:pStyle w:val="a5"/>
        <w:numPr>
          <w:ilvl w:val="0"/>
          <w:numId w:val="1"/>
        </w:numPr>
        <w:adjustRightInd w:val="0"/>
        <w:snapToGrid w:val="0"/>
        <w:spacing w:line="480" w:lineRule="exact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复试原则</w:t>
      </w:r>
    </w:p>
    <w:p w:rsidR="00C27767" w:rsidRDefault="002111B4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根据学院具体情况公布如下信息：</w:t>
      </w:r>
    </w:p>
    <w:p w:rsidR="00C27767" w:rsidRDefault="002111B4">
      <w:pPr>
        <w:numPr>
          <w:ilvl w:val="0"/>
          <w:numId w:val="2"/>
        </w:num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进入复试的初试成绩要求：参见学校复试方案</w:t>
      </w:r>
    </w:p>
    <w:p w:rsidR="00C27767" w:rsidRDefault="002111B4">
      <w:pPr>
        <w:numPr>
          <w:ilvl w:val="0"/>
          <w:numId w:val="2"/>
        </w:num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微电子学与固体电子学</w:t>
      </w:r>
      <w:r>
        <w:rPr>
          <w:rFonts w:asciiTheme="minorEastAsia" w:hAnsiTheme="minorEastAsia" w:hint="eastAsia"/>
          <w:sz w:val="28"/>
          <w:szCs w:val="28"/>
        </w:rPr>
        <w:t>专业为差额复试</w:t>
      </w:r>
      <w:r w:rsidR="004E28CF">
        <w:rPr>
          <w:rFonts w:asciiTheme="minorEastAsia" w:hAnsiTheme="minorEastAsia" w:hint="eastAsia"/>
          <w:sz w:val="28"/>
          <w:szCs w:val="28"/>
        </w:rPr>
        <w:t>；</w:t>
      </w:r>
      <w:r>
        <w:rPr>
          <w:rFonts w:asciiTheme="minorEastAsia" w:hAnsiTheme="minorEastAsia" w:hint="eastAsia"/>
          <w:sz w:val="28"/>
          <w:szCs w:val="28"/>
        </w:rPr>
        <w:t>其他</w:t>
      </w:r>
      <w:r>
        <w:rPr>
          <w:rFonts w:asciiTheme="minorEastAsia" w:hAnsiTheme="minorEastAsia" w:hint="eastAsia"/>
          <w:sz w:val="28"/>
          <w:szCs w:val="28"/>
        </w:rPr>
        <w:t>专业</w:t>
      </w:r>
      <w:r>
        <w:rPr>
          <w:rFonts w:asciiTheme="minorEastAsia" w:hAnsiTheme="minorEastAsia" w:hint="eastAsia"/>
          <w:sz w:val="28"/>
          <w:szCs w:val="28"/>
        </w:rPr>
        <w:t>一志愿考生为</w:t>
      </w:r>
      <w:r>
        <w:rPr>
          <w:rFonts w:asciiTheme="minorEastAsia" w:hAnsiTheme="minorEastAsia" w:hint="eastAsia"/>
          <w:sz w:val="28"/>
          <w:szCs w:val="28"/>
        </w:rPr>
        <w:t>合格复试</w:t>
      </w:r>
      <w:r>
        <w:rPr>
          <w:rFonts w:asciiTheme="minorEastAsia" w:hAnsiTheme="minorEastAsia" w:hint="eastAsia"/>
          <w:sz w:val="28"/>
          <w:szCs w:val="28"/>
        </w:rPr>
        <w:t>，调剂考生</w:t>
      </w:r>
      <w:r>
        <w:rPr>
          <w:rFonts w:asciiTheme="minorEastAsia" w:hAnsiTheme="minorEastAsia" w:hint="eastAsia"/>
          <w:sz w:val="28"/>
          <w:szCs w:val="28"/>
        </w:rPr>
        <w:t>参见学校复试方案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C27767" w:rsidRDefault="002111B4">
      <w:pPr>
        <w:pStyle w:val="a5"/>
        <w:numPr>
          <w:ilvl w:val="0"/>
          <w:numId w:val="1"/>
        </w:numPr>
        <w:adjustRightInd w:val="0"/>
        <w:snapToGrid w:val="0"/>
        <w:spacing w:line="480" w:lineRule="exact"/>
        <w:ind w:firstLineChars="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复试内容及各部分分值</w:t>
      </w:r>
    </w:p>
    <w:p w:rsidR="00475945" w:rsidRPr="00475945" w:rsidRDefault="00475945" w:rsidP="00475945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按照黑龙江大学2018年硕士研究生招生复试形式、内容及分值要求执行，具体方案如下：</w:t>
      </w:r>
    </w:p>
    <w:p w:rsidR="00475945" w:rsidRPr="00475945" w:rsidRDefault="00475945" w:rsidP="00475945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1、外语听说 90分  学院统一组织</w:t>
      </w:r>
    </w:p>
    <w:p w:rsidR="00475945" w:rsidRPr="00475945" w:rsidRDefault="00475945" w:rsidP="00475945">
      <w:pPr>
        <w:adjustRightInd w:val="0"/>
        <w:snapToGrid w:val="0"/>
        <w:spacing w:line="480" w:lineRule="exact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 xml:space="preserve">   考察考生外语听力、口语、阅读及翻译能力</w:t>
      </w:r>
    </w:p>
    <w:p w:rsidR="00475945" w:rsidRPr="00475945" w:rsidRDefault="00475945" w:rsidP="00475945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2、 思想政治考核 30分   学院统一组织</w:t>
      </w:r>
    </w:p>
    <w:p w:rsidR="00475945" w:rsidRPr="00475945" w:rsidRDefault="00475945" w:rsidP="00475945">
      <w:pPr>
        <w:adjustRightInd w:val="0"/>
        <w:snapToGrid w:val="0"/>
        <w:spacing w:line="480" w:lineRule="exact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 xml:space="preserve">   考察学生政治态度、思想表现、道德品质、遵纪守法、诚实守信等方面。</w:t>
      </w:r>
    </w:p>
    <w:p w:rsidR="00475945" w:rsidRPr="00475945" w:rsidRDefault="00475945" w:rsidP="00475945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3、专业考核 180分   各学科组织</w:t>
      </w:r>
    </w:p>
    <w:p w:rsidR="00475945" w:rsidRPr="00475945" w:rsidRDefault="00475945" w:rsidP="00475945">
      <w:pPr>
        <w:adjustRightInd w:val="0"/>
        <w:snapToGrid w:val="0"/>
        <w:spacing w:line="480" w:lineRule="exact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 xml:space="preserve">   考查考生专业知识和技能，具体形式如下：</w:t>
      </w:r>
    </w:p>
    <w:p w:rsidR="00475945" w:rsidRPr="00475945" w:rsidRDefault="00475945" w:rsidP="00475945">
      <w:pPr>
        <w:adjustRightInd w:val="0"/>
        <w:snapToGrid w:val="0"/>
        <w:spacing w:line="480" w:lineRule="exact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（1）“信息与通信工程”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lastRenderedPageBreak/>
        <w:t>采取面试+笔试形式（180分）：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①综合能力面试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②专业基础笔试（信号与系统）；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 xml:space="preserve">③初试成绩(英语+数学) </w:t>
      </w:r>
    </w:p>
    <w:p w:rsidR="00475945" w:rsidRPr="00475945" w:rsidRDefault="00475945" w:rsidP="00475945">
      <w:pPr>
        <w:adjustRightInd w:val="0"/>
        <w:snapToGrid w:val="0"/>
        <w:spacing w:line="480" w:lineRule="exact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（2）“控制科学与工程”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采取面试+笔试形式（180分）：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1、专业基础知识和创新潜力笔试（100分）,考核学生对于概率论与数理统计、线性代数、现代控制理论课程（对于跨专业考生，可以选考模拟与数字电路课程来替代）的掌握程度，以及对于学科前沿信息的关注度与了解程度等。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2、 综合条件面试（80分）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①大学阶段学习情况及成绩(包括各种获奖、参与科研项目、发表文章等)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②对本学科专业的前沿知识、发展动态的了解和把握情况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③逻辑思维、语言表达及举止礼仪等各方面综合素质</w:t>
      </w:r>
    </w:p>
    <w:p w:rsidR="00475945" w:rsidRPr="00475945" w:rsidRDefault="00475945" w:rsidP="00475945">
      <w:pPr>
        <w:adjustRightInd w:val="0"/>
        <w:snapToGrid w:val="0"/>
        <w:spacing w:line="480" w:lineRule="exact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（3）“物理电子学”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采取面试形式：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①大学阶段学习情况及成绩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②掌握基本理论、专业知识情况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③创新精神和科研潜力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④毕业论文内容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⑤对本学科专业的前沿知识、发展动态的了解和把握情况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⑥逻辑思维、语言表达及举止礼仪等方面综合素质</w:t>
      </w:r>
    </w:p>
    <w:p w:rsidR="00475945" w:rsidRPr="00475945" w:rsidRDefault="00475945" w:rsidP="00475945">
      <w:pPr>
        <w:adjustRightInd w:val="0"/>
        <w:snapToGrid w:val="0"/>
        <w:spacing w:line="480" w:lineRule="exact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(4)“电路与系统”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采取面试形式：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①大学阶段学习情况及成绩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②掌握基本理论、专业知识情况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③创新精神和科研潜力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⑤毕业论文内容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lastRenderedPageBreak/>
        <w:t>⑥对本学科专业的前沿知识、发展动态的了解和把握情况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⑦逻辑思维、语言表达及举止礼仪等方面综合素质</w:t>
      </w:r>
    </w:p>
    <w:p w:rsidR="00475945" w:rsidRPr="00475945" w:rsidRDefault="00475945" w:rsidP="00475945">
      <w:pPr>
        <w:adjustRightInd w:val="0"/>
        <w:snapToGrid w:val="0"/>
        <w:spacing w:line="480" w:lineRule="exact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(5) “微电子学与固体电子学”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笔试:半导体物理100分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(考试范围参考研究生招生考试大纲)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面试：80分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①大学阶段学习情况及成绩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②掌握基本理论、专业知识情况(开放式答辩，关注学生的基础知识和擅长课程)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③创新精神和科研潜力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⑤毕业论文内容阐述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⑥对本学科专业的前沿知识、发展动态的了解和把握情况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⑦逻辑思维、语言表达及举止礼仪等方面综合素质</w:t>
      </w:r>
    </w:p>
    <w:p w:rsidR="00475945" w:rsidRPr="00475945" w:rsidRDefault="00475945" w:rsidP="00475945">
      <w:pPr>
        <w:adjustRightInd w:val="0"/>
        <w:snapToGrid w:val="0"/>
        <w:spacing w:line="480" w:lineRule="exact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 xml:space="preserve"> (6)“控制工程”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笔试:自动原理+发挥题 80分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面试100分：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①大学阶段学习情况及成绩(包括电子大赛获奖、参与科研项目、发表的科研论文等）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②掌握基本理论、专业知识情况（开放式答辩，关注学生的基础知识和擅长课程）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③毕业论文或专业实验内容阐述、分析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④创新精神和科研潜力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⑤逻辑思维、语言表达及举止礼仪等各方面综合素质</w:t>
      </w:r>
    </w:p>
    <w:p w:rsidR="00475945" w:rsidRPr="00475945" w:rsidRDefault="00475945" w:rsidP="00475945">
      <w:pPr>
        <w:adjustRightInd w:val="0"/>
        <w:snapToGrid w:val="0"/>
        <w:spacing w:line="480" w:lineRule="exact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 xml:space="preserve"> (7)“电子与通信工程”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采取面试+笔试形式（180分）：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1、专业基础笔试（50分），电路分析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2、综合能力面试（130分）；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①大学阶段学习情况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②毕业论文情况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lastRenderedPageBreak/>
        <w:t>③创新能力/科研潜力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④逻辑思维/沟通能力</w:t>
      </w:r>
    </w:p>
    <w:p w:rsidR="00475945" w:rsidRPr="00475945" w:rsidRDefault="00475945" w:rsidP="00475945">
      <w:pPr>
        <w:adjustRightInd w:val="0"/>
        <w:snapToGrid w:val="0"/>
        <w:spacing w:line="480" w:lineRule="exact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（8）“集成电路工程”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笔试:半导体物理100分（考试范围参考研究生招生考试大纲）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面试：80分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①大学阶段学习情况及成绩（包括各种奖励、参与科研项目、发表文章、毕业论文完成情况等)</w:t>
      </w:r>
    </w:p>
    <w:p w:rsidR="00475945" w:rsidRP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②科研能力与培养潜力（对专业的认知情况、专业知识掌握情况、读研期间学习规划等）</w:t>
      </w:r>
    </w:p>
    <w:p w:rsidR="00475945" w:rsidRDefault="00475945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75945">
        <w:rPr>
          <w:rFonts w:asciiTheme="minorEastAsia" w:hAnsiTheme="minorEastAsia" w:hint="eastAsia"/>
          <w:sz w:val="28"/>
          <w:szCs w:val="28"/>
        </w:rPr>
        <w:t>③逻辑思维、语言表达及举止礼仪等各方面综合素质</w:t>
      </w:r>
    </w:p>
    <w:p w:rsidR="00C27767" w:rsidRDefault="002111B4">
      <w:pPr>
        <w:pStyle w:val="a5"/>
        <w:numPr>
          <w:ilvl w:val="0"/>
          <w:numId w:val="1"/>
        </w:numPr>
        <w:adjustRightInd w:val="0"/>
        <w:snapToGrid w:val="0"/>
        <w:spacing w:line="480" w:lineRule="exact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复试时间和地点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报到</w:t>
      </w:r>
      <w:r w:rsidRPr="000D1E36">
        <w:rPr>
          <w:rFonts w:asciiTheme="minorEastAsia" w:hAnsiTheme="minorEastAsia" w:hint="eastAsia"/>
          <w:sz w:val="28"/>
          <w:szCs w:val="28"/>
        </w:rPr>
        <w:t>领表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</w:t>
      </w:r>
      <w:r>
        <w:rPr>
          <w:rFonts w:asciiTheme="minorEastAsia" w:hAnsiTheme="minorEastAsia" w:hint="eastAsia"/>
          <w:sz w:val="28"/>
          <w:szCs w:val="28"/>
        </w:rPr>
        <w:t>2018.03.24；03.25全天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地点：</w:t>
      </w:r>
      <w:r w:rsidRPr="000D1E36">
        <w:rPr>
          <w:rFonts w:asciiTheme="minorEastAsia" w:hAnsiTheme="minorEastAsia" w:hint="eastAsia"/>
          <w:sz w:val="28"/>
          <w:szCs w:val="28"/>
        </w:rPr>
        <w:t>实验楼125室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proofErr w:type="gramStart"/>
      <w:r w:rsidRPr="000D1E36">
        <w:rPr>
          <w:rFonts w:asciiTheme="minorEastAsia" w:hAnsiTheme="minorEastAsia" w:hint="eastAsia"/>
          <w:sz w:val="28"/>
          <w:szCs w:val="28"/>
        </w:rPr>
        <w:t>思政</w:t>
      </w:r>
      <w:r>
        <w:rPr>
          <w:rFonts w:asciiTheme="minorEastAsia" w:hAnsiTheme="minorEastAsia" w:hint="eastAsia"/>
          <w:sz w:val="28"/>
          <w:szCs w:val="28"/>
        </w:rPr>
        <w:t>组</w:t>
      </w:r>
      <w:proofErr w:type="gramEnd"/>
      <w:r w:rsidRPr="000D1E36">
        <w:rPr>
          <w:rFonts w:asciiTheme="minorEastAsia" w:hAnsiTheme="minorEastAsia" w:hint="eastAsia"/>
          <w:sz w:val="28"/>
          <w:szCs w:val="28"/>
        </w:rPr>
        <w:t xml:space="preserve">： 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时间：2018</w:t>
      </w:r>
      <w:r>
        <w:rPr>
          <w:rFonts w:asciiTheme="minorEastAsia" w:hAnsiTheme="minorEastAsia" w:hint="eastAsia"/>
          <w:sz w:val="28"/>
          <w:szCs w:val="28"/>
        </w:rPr>
        <w:t>.03.24；03.25</w:t>
      </w:r>
      <w:r w:rsidRPr="000D1E36">
        <w:rPr>
          <w:rFonts w:asciiTheme="minorEastAsia" w:hAnsiTheme="minorEastAsia" w:hint="eastAsia"/>
          <w:sz w:val="28"/>
          <w:szCs w:val="28"/>
        </w:rPr>
        <w:t>上午8：30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地点：实验楼131室，实验楼116室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英语组：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时间：2018</w:t>
      </w:r>
      <w:r>
        <w:rPr>
          <w:rFonts w:asciiTheme="minorEastAsia" w:hAnsiTheme="minorEastAsia" w:hint="eastAsia"/>
          <w:sz w:val="28"/>
          <w:szCs w:val="28"/>
        </w:rPr>
        <w:t>.03.24；03.25</w:t>
      </w:r>
      <w:r w:rsidRPr="000D1E36">
        <w:rPr>
          <w:rFonts w:asciiTheme="minorEastAsia" w:hAnsiTheme="minorEastAsia" w:hint="eastAsia"/>
          <w:sz w:val="28"/>
          <w:szCs w:val="28"/>
        </w:rPr>
        <w:t>上午8：30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地点：实验楼127室，实验楼114室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俄语组：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 xml:space="preserve">待定 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物理电子学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proofErr w:type="gramStart"/>
      <w:r w:rsidRPr="000D1E36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0D1E36">
        <w:rPr>
          <w:rFonts w:asciiTheme="minorEastAsia" w:hAnsiTheme="minorEastAsia" w:hint="eastAsia"/>
          <w:sz w:val="28"/>
          <w:szCs w:val="28"/>
        </w:rPr>
        <w:t>志愿专业复试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时间：2018</w:t>
      </w:r>
      <w:r>
        <w:rPr>
          <w:rFonts w:asciiTheme="minorEastAsia" w:hAnsiTheme="minorEastAsia" w:hint="eastAsia"/>
          <w:sz w:val="28"/>
          <w:szCs w:val="28"/>
        </w:rPr>
        <w:t>.03.24</w:t>
      </w:r>
      <w:r w:rsidRPr="000D1E36">
        <w:rPr>
          <w:rFonts w:asciiTheme="minorEastAsia" w:hAnsiTheme="minorEastAsia" w:hint="eastAsia"/>
          <w:sz w:val="28"/>
          <w:szCs w:val="28"/>
        </w:rPr>
        <w:t>上午8：30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地点：实验楼708室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调剂报考学生专业复试：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时间：2018</w:t>
      </w:r>
      <w:r>
        <w:rPr>
          <w:rFonts w:asciiTheme="minorEastAsia" w:hAnsiTheme="minorEastAsia" w:hint="eastAsia"/>
          <w:sz w:val="28"/>
          <w:szCs w:val="28"/>
        </w:rPr>
        <w:t>.03.25</w:t>
      </w:r>
      <w:r w:rsidRPr="000D1E36">
        <w:rPr>
          <w:rFonts w:asciiTheme="minorEastAsia" w:hAnsiTheme="minorEastAsia" w:hint="eastAsia"/>
          <w:sz w:val="28"/>
          <w:szCs w:val="28"/>
        </w:rPr>
        <w:t>上午8：30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地点：实验楼708室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lastRenderedPageBreak/>
        <w:t>电路系统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时间：2018</w:t>
      </w:r>
      <w:r>
        <w:rPr>
          <w:rFonts w:asciiTheme="minorEastAsia" w:hAnsiTheme="minorEastAsia" w:hint="eastAsia"/>
          <w:sz w:val="28"/>
          <w:szCs w:val="28"/>
        </w:rPr>
        <w:t>.03.25下午</w:t>
      </w:r>
      <w:r w:rsidRPr="000D1E36">
        <w:rPr>
          <w:rFonts w:asciiTheme="minorEastAsia" w:hAnsiTheme="minorEastAsia" w:hint="eastAsia"/>
          <w:sz w:val="28"/>
          <w:szCs w:val="28"/>
        </w:rPr>
        <w:t>13:30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地点：实验楼813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微电子与固体电子学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时间:</w:t>
      </w:r>
      <w:r w:rsidRPr="000D1E36">
        <w:rPr>
          <w:rFonts w:asciiTheme="minorEastAsia" w:hAnsiTheme="minorEastAsia" w:hint="eastAsia"/>
          <w:sz w:val="28"/>
          <w:szCs w:val="28"/>
        </w:rPr>
        <w:t xml:space="preserve"> </w:t>
      </w:r>
      <w:r w:rsidRPr="000D1E36">
        <w:rPr>
          <w:rFonts w:asciiTheme="minorEastAsia" w:hAnsiTheme="minorEastAsia" w:hint="eastAsia"/>
          <w:sz w:val="28"/>
          <w:szCs w:val="28"/>
        </w:rPr>
        <w:t>2018</w:t>
      </w:r>
      <w:r>
        <w:rPr>
          <w:rFonts w:asciiTheme="minorEastAsia" w:hAnsiTheme="minorEastAsia" w:hint="eastAsia"/>
          <w:sz w:val="28"/>
          <w:szCs w:val="28"/>
        </w:rPr>
        <w:t>.03.24</w:t>
      </w:r>
      <w:r w:rsidRPr="000D1E36">
        <w:rPr>
          <w:rFonts w:asciiTheme="minorEastAsia" w:hAnsiTheme="minorEastAsia" w:hint="eastAsia"/>
          <w:sz w:val="28"/>
          <w:szCs w:val="28"/>
        </w:rPr>
        <w:t>上午9:00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地点：实验楼813室。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信息与通信工程：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proofErr w:type="gramStart"/>
      <w:r w:rsidRPr="000D1E36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0D1E36">
        <w:rPr>
          <w:rFonts w:asciiTheme="minorEastAsia" w:hAnsiTheme="minorEastAsia" w:hint="eastAsia"/>
          <w:sz w:val="28"/>
          <w:szCs w:val="28"/>
        </w:rPr>
        <w:t>志愿专业复试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时间：2018</w:t>
      </w:r>
      <w:r>
        <w:rPr>
          <w:rFonts w:asciiTheme="minorEastAsia" w:hAnsiTheme="minorEastAsia" w:hint="eastAsia"/>
          <w:sz w:val="28"/>
          <w:szCs w:val="28"/>
        </w:rPr>
        <w:t>.03.24</w:t>
      </w:r>
      <w:r w:rsidRPr="000D1E36">
        <w:rPr>
          <w:rFonts w:asciiTheme="minorEastAsia" w:hAnsiTheme="minorEastAsia" w:hint="eastAsia"/>
          <w:sz w:val="28"/>
          <w:szCs w:val="28"/>
        </w:rPr>
        <w:t>上午8：00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地点：实验楼721室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调剂报考学生专业复试：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</w:t>
      </w:r>
      <w:r w:rsidR="006F5A84" w:rsidRPr="000D1E36">
        <w:rPr>
          <w:rFonts w:asciiTheme="minorEastAsia" w:hAnsiTheme="minorEastAsia" w:hint="eastAsia"/>
          <w:sz w:val="28"/>
          <w:szCs w:val="28"/>
        </w:rPr>
        <w:t>2018</w:t>
      </w:r>
      <w:r w:rsidR="006F5A84">
        <w:rPr>
          <w:rFonts w:asciiTheme="minorEastAsia" w:hAnsiTheme="minorEastAsia" w:hint="eastAsia"/>
          <w:sz w:val="28"/>
          <w:szCs w:val="28"/>
        </w:rPr>
        <w:t>.03.25</w:t>
      </w:r>
      <w:r w:rsidR="006F5A84" w:rsidRPr="000D1E36">
        <w:rPr>
          <w:rFonts w:asciiTheme="minorEastAsia" w:hAnsiTheme="minorEastAsia" w:hint="eastAsia"/>
          <w:sz w:val="28"/>
          <w:szCs w:val="28"/>
        </w:rPr>
        <w:t>上午</w:t>
      </w:r>
      <w:r w:rsidRPr="000D1E36">
        <w:rPr>
          <w:rFonts w:asciiTheme="minorEastAsia" w:hAnsiTheme="minorEastAsia" w:hint="eastAsia"/>
          <w:sz w:val="28"/>
          <w:szCs w:val="28"/>
        </w:rPr>
        <w:t>8：00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地点：实验楼721室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控制科学与工程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proofErr w:type="gramStart"/>
      <w:r w:rsidRPr="000D1E36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0D1E36">
        <w:rPr>
          <w:rFonts w:asciiTheme="minorEastAsia" w:hAnsiTheme="minorEastAsia" w:hint="eastAsia"/>
          <w:sz w:val="28"/>
          <w:szCs w:val="28"/>
        </w:rPr>
        <w:t>志愿面试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</w:t>
      </w:r>
      <w:r w:rsidR="006F5A84" w:rsidRPr="000D1E36">
        <w:rPr>
          <w:rFonts w:asciiTheme="minorEastAsia" w:hAnsiTheme="minorEastAsia" w:hint="eastAsia"/>
          <w:sz w:val="28"/>
          <w:szCs w:val="28"/>
        </w:rPr>
        <w:t>2018</w:t>
      </w:r>
      <w:r w:rsidR="006F5A84">
        <w:rPr>
          <w:rFonts w:asciiTheme="minorEastAsia" w:hAnsiTheme="minorEastAsia" w:hint="eastAsia"/>
          <w:sz w:val="28"/>
          <w:szCs w:val="28"/>
        </w:rPr>
        <w:t>.03.24</w:t>
      </w:r>
      <w:r w:rsidR="006F5A84" w:rsidRPr="000D1E36">
        <w:rPr>
          <w:rFonts w:asciiTheme="minorEastAsia" w:hAnsiTheme="minorEastAsia" w:hint="eastAsia"/>
          <w:sz w:val="28"/>
          <w:szCs w:val="28"/>
        </w:rPr>
        <w:t>上午</w:t>
      </w:r>
      <w:r w:rsidRPr="000D1E36">
        <w:rPr>
          <w:rFonts w:asciiTheme="minorEastAsia" w:hAnsiTheme="minorEastAsia" w:hint="eastAsia"/>
          <w:sz w:val="28"/>
          <w:szCs w:val="28"/>
        </w:rPr>
        <w:t>8:30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地点：实验楼505B</w:t>
      </w:r>
    </w:p>
    <w:p w:rsidR="006F5A84" w:rsidRPr="000D1E36" w:rsidRDefault="006F5A84" w:rsidP="006F5A84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调剂报考学生专业复试：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</w:t>
      </w:r>
      <w:r w:rsidR="006F5A84" w:rsidRPr="000D1E36">
        <w:rPr>
          <w:rFonts w:asciiTheme="minorEastAsia" w:hAnsiTheme="minorEastAsia" w:hint="eastAsia"/>
          <w:sz w:val="28"/>
          <w:szCs w:val="28"/>
        </w:rPr>
        <w:t>2018</w:t>
      </w:r>
      <w:r w:rsidR="006F5A84">
        <w:rPr>
          <w:rFonts w:asciiTheme="minorEastAsia" w:hAnsiTheme="minorEastAsia" w:hint="eastAsia"/>
          <w:sz w:val="28"/>
          <w:szCs w:val="28"/>
        </w:rPr>
        <w:t>.03.25</w:t>
      </w:r>
      <w:r w:rsidR="006F5A84" w:rsidRPr="000D1E36">
        <w:rPr>
          <w:rFonts w:asciiTheme="minorEastAsia" w:hAnsiTheme="minorEastAsia" w:hint="eastAsia"/>
          <w:sz w:val="28"/>
          <w:szCs w:val="28"/>
        </w:rPr>
        <w:t>上午</w:t>
      </w:r>
      <w:r w:rsidRPr="000D1E36">
        <w:rPr>
          <w:rFonts w:asciiTheme="minorEastAsia" w:hAnsiTheme="minorEastAsia" w:hint="eastAsia"/>
          <w:sz w:val="28"/>
          <w:szCs w:val="28"/>
        </w:rPr>
        <w:t>8:30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地点：实验楼505B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电子与通信工程</w:t>
      </w:r>
    </w:p>
    <w:p w:rsidR="006F5A84" w:rsidRPr="000D1E36" w:rsidRDefault="000D1E36" w:rsidP="006F5A84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</w:t>
      </w:r>
      <w:r w:rsidR="006F5A84" w:rsidRPr="000D1E36">
        <w:rPr>
          <w:rFonts w:asciiTheme="minorEastAsia" w:hAnsiTheme="minorEastAsia" w:hint="eastAsia"/>
          <w:sz w:val="28"/>
          <w:szCs w:val="28"/>
        </w:rPr>
        <w:t>2018</w:t>
      </w:r>
      <w:r w:rsidR="006F5A84">
        <w:rPr>
          <w:rFonts w:asciiTheme="minorEastAsia" w:hAnsiTheme="minorEastAsia" w:hint="eastAsia"/>
          <w:sz w:val="28"/>
          <w:szCs w:val="28"/>
        </w:rPr>
        <w:t>.03.25</w:t>
      </w:r>
      <w:r w:rsidR="006F5A84" w:rsidRPr="000D1E36">
        <w:rPr>
          <w:rFonts w:asciiTheme="minorEastAsia" w:hAnsiTheme="minorEastAsia" w:hint="eastAsia"/>
          <w:sz w:val="28"/>
          <w:szCs w:val="28"/>
        </w:rPr>
        <w:t>上午8：00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地点：实验楼307B室。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集成电路工程</w:t>
      </w:r>
    </w:p>
    <w:p w:rsidR="006F5A84" w:rsidRPr="000D1E36" w:rsidRDefault="000D1E36" w:rsidP="006F5A84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</w:t>
      </w:r>
      <w:r w:rsidR="006F5A84" w:rsidRPr="000D1E36">
        <w:rPr>
          <w:rFonts w:asciiTheme="minorEastAsia" w:hAnsiTheme="minorEastAsia" w:hint="eastAsia"/>
          <w:sz w:val="28"/>
          <w:szCs w:val="28"/>
        </w:rPr>
        <w:t>2018</w:t>
      </w:r>
      <w:r w:rsidR="006F5A84">
        <w:rPr>
          <w:rFonts w:asciiTheme="minorEastAsia" w:hAnsiTheme="minorEastAsia" w:hint="eastAsia"/>
          <w:sz w:val="28"/>
          <w:szCs w:val="28"/>
        </w:rPr>
        <w:t>.03.25下午</w:t>
      </w:r>
      <w:r w:rsidR="006F5A84" w:rsidRPr="000D1E36">
        <w:rPr>
          <w:rFonts w:asciiTheme="minorEastAsia" w:hAnsiTheme="minorEastAsia" w:hint="eastAsia"/>
          <w:sz w:val="28"/>
          <w:szCs w:val="28"/>
        </w:rPr>
        <w:t>13:30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地点：实验楼813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控制工程</w:t>
      </w:r>
    </w:p>
    <w:p w:rsidR="006F5A84" w:rsidRPr="000D1E36" w:rsidRDefault="000D1E36" w:rsidP="006F5A84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</w:t>
      </w:r>
      <w:r w:rsidR="006F5A84" w:rsidRPr="000D1E36">
        <w:rPr>
          <w:rFonts w:asciiTheme="minorEastAsia" w:hAnsiTheme="minorEastAsia" w:hint="eastAsia"/>
          <w:sz w:val="28"/>
          <w:szCs w:val="28"/>
        </w:rPr>
        <w:t>2018</w:t>
      </w:r>
      <w:r w:rsidR="006F5A84">
        <w:rPr>
          <w:rFonts w:asciiTheme="minorEastAsia" w:hAnsiTheme="minorEastAsia" w:hint="eastAsia"/>
          <w:sz w:val="28"/>
          <w:szCs w:val="28"/>
        </w:rPr>
        <w:t>.03.25</w:t>
      </w:r>
      <w:r w:rsidR="006F5A84" w:rsidRPr="000D1E36">
        <w:rPr>
          <w:rFonts w:asciiTheme="minorEastAsia" w:hAnsiTheme="minorEastAsia" w:hint="eastAsia"/>
          <w:sz w:val="28"/>
          <w:szCs w:val="28"/>
        </w:rPr>
        <w:t>上午8：00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地点：实验楼505A室。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lastRenderedPageBreak/>
        <w:t>各学科有笔试的统一安排：</w:t>
      </w:r>
    </w:p>
    <w:p w:rsidR="000D1E36" w:rsidRP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时间：</w:t>
      </w:r>
      <w:r w:rsidR="006F5A84" w:rsidRPr="000D1E36">
        <w:rPr>
          <w:rFonts w:asciiTheme="minorEastAsia" w:hAnsiTheme="minorEastAsia" w:hint="eastAsia"/>
          <w:sz w:val="28"/>
          <w:szCs w:val="28"/>
        </w:rPr>
        <w:t>2018</w:t>
      </w:r>
      <w:r w:rsidR="006F5A84">
        <w:rPr>
          <w:rFonts w:asciiTheme="minorEastAsia" w:hAnsiTheme="minorEastAsia" w:hint="eastAsia"/>
          <w:sz w:val="28"/>
          <w:szCs w:val="28"/>
        </w:rPr>
        <w:t>.03.25晚上</w:t>
      </w:r>
      <w:r w:rsidRPr="000D1E36">
        <w:rPr>
          <w:rFonts w:asciiTheme="minorEastAsia" w:hAnsiTheme="minorEastAsia" w:hint="eastAsia"/>
          <w:sz w:val="28"/>
          <w:szCs w:val="28"/>
        </w:rPr>
        <w:t>18：00-20：00</w:t>
      </w:r>
    </w:p>
    <w:p w:rsidR="000D1E36" w:rsidRDefault="000D1E36" w:rsidP="000D1E36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D1E36">
        <w:rPr>
          <w:rFonts w:asciiTheme="minorEastAsia" w:hAnsiTheme="minorEastAsia" w:hint="eastAsia"/>
          <w:sz w:val="28"/>
          <w:szCs w:val="28"/>
        </w:rPr>
        <w:t>地点：汇文楼</w:t>
      </w:r>
    </w:p>
    <w:p w:rsidR="00C27767" w:rsidRDefault="002111B4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第一次调剂复试结束后，学院将根据实际情况适时公布是否继续进行调剂工作，请调剂考生关注相关网站。</w:t>
      </w:r>
    </w:p>
    <w:p w:rsidR="00C27767" w:rsidRDefault="002111B4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五、复试工作联系电话和监督电话（</w:t>
      </w:r>
      <w:r>
        <w:rPr>
          <w:rFonts w:asciiTheme="minorEastAsia" w:hAnsiTheme="minorEastAsia" w:hint="eastAsia"/>
          <w:sz w:val="28"/>
          <w:szCs w:val="28"/>
        </w:rPr>
        <w:t>0451-8660</w:t>
      </w:r>
      <w:r>
        <w:rPr>
          <w:rFonts w:asciiTheme="minorEastAsia" w:hAnsiTheme="minorEastAsia" w:hint="eastAsia"/>
          <w:sz w:val="28"/>
          <w:szCs w:val="28"/>
        </w:rPr>
        <w:t>4401</w:t>
      </w:r>
      <w:r>
        <w:rPr>
          <w:rFonts w:asciiTheme="minorEastAsia" w:hAnsiTheme="minorEastAsia" w:hint="eastAsia"/>
          <w:sz w:val="28"/>
          <w:szCs w:val="28"/>
        </w:rPr>
        <w:t>）</w:t>
      </w:r>
    </w:p>
    <w:p w:rsidR="00C27767" w:rsidRDefault="002111B4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六、本细则未明确事宜遵照学校复试方案执行。</w:t>
      </w:r>
    </w:p>
    <w:p w:rsidR="00C27767" w:rsidRDefault="002111B4">
      <w:pPr>
        <w:adjustRightInd w:val="0"/>
        <w:snapToGrid w:val="0"/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七、本细则由黑龙江大学</w:t>
      </w:r>
      <w:r>
        <w:rPr>
          <w:rFonts w:asciiTheme="minorEastAsia" w:hAnsiTheme="minorEastAsia" w:hint="eastAsia"/>
          <w:sz w:val="28"/>
          <w:szCs w:val="28"/>
        </w:rPr>
        <w:t>电子工程</w:t>
      </w:r>
      <w:r>
        <w:rPr>
          <w:rFonts w:asciiTheme="minorEastAsia" w:hAnsiTheme="minorEastAsia" w:hint="eastAsia"/>
          <w:sz w:val="28"/>
          <w:szCs w:val="28"/>
        </w:rPr>
        <w:t>学院负责解释。</w:t>
      </w:r>
    </w:p>
    <w:p w:rsidR="00C27767" w:rsidRDefault="002111B4">
      <w:pPr>
        <w:adjustRightInd w:val="0"/>
        <w:snapToGrid w:val="0"/>
        <w:spacing w:line="480" w:lineRule="exact"/>
        <w:ind w:firstLineChars="1800" w:firstLine="50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黑龙江大学</w:t>
      </w:r>
      <w:r>
        <w:rPr>
          <w:rFonts w:asciiTheme="minorEastAsia" w:hAnsiTheme="minorEastAsia" w:hint="eastAsia"/>
          <w:sz w:val="28"/>
          <w:szCs w:val="28"/>
        </w:rPr>
        <w:t>电子工程</w:t>
      </w:r>
      <w:r>
        <w:rPr>
          <w:rFonts w:asciiTheme="minorEastAsia" w:hAnsiTheme="minorEastAsia" w:hint="eastAsia"/>
          <w:sz w:val="28"/>
          <w:szCs w:val="28"/>
        </w:rPr>
        <w:t>学院</w:t>
      </w:r>
    </w:p>
    <w:p w:rsidR="00C27767" w:rsidRDefault="002111B4">
      <w:pPr>
        <w:adjustRightInd w:val="0"/>
        <w:snapToGrid w:val="0"/>
        <w:spacing w:line="480" w:lineRule="exact"/>
        <w:ind w:firstLineChars="1800" w:firstLine="50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</w:t>
      </w:r>
      <w:r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 w:hint="eastAsia"/>
          <w:sz w:val="28"/>
          <w:szCs w:val="28"/>
        </w:rPr>
        <w:t>23</w:t>
      </w:r>
      <w:r>
        <w:rPr>
          <w:rFonts w:asciiTheme="minorEastAsia" w:hAnsiTheme="minorEastAsia" w:hint="eastAsia"/>
          <w:sz w:val="28"/>
          <w:szCs w:val="28"/>
        </w:rPr>
        <w:t>日</w:t>
      </w:r>
    </w:p>
    <w:sectPr w:rsidR="00C27767" w:rsidSect="00C27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1B4" w:rsidRDefault="002111B4" w:rsidP="000F13C5">
      <w:r>
        <w:separator/>
      </w:r>
    </w:p>
  </w:endnote>
  <w:endnote w:type="continuationSeparator" w:id="0">
    <w:p w:rsidR="002111B4" w:rsidRDefault="002111B4" w:rsidP="000F1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1B4" w:rsidRDefault="002111B4" w:rsidP="000F13C5">
      <w:r>
        <w:separator/>
      </w:r>
    </w:p>
  </w:footnote>
  <w:footnote w:type="continuationSeparator" w:id="0">
    <w:p w:rsidR="002111B4" w:rsidRDefault="002111B4" w:rsidP="000F13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64F551"/>
    <w:multiLevelType w:val="singleLevel"/>
    <w:tmpl w:val="9764F551"/>
    <w:lvl w:ilvl="0">
      <w:start w:val="1"/>
      <w:numFmt w:val="decimal"/>
      <w:suff w:val="space"/>
      <w:lvlText w:val="%1、"/>
      <w:lvlJc w:val="left"/>
    </w:lvl>
  </w:abstractNum>
  <w:abstractNum w:abstractNumId="1">
    <w:nsid w:val="25EC7D11"/>
    <w:multiLevelType w:val="multilevel"/>
    <w:tmpl w:val="25EC7D11"/>
    <w:lvl w:ilvl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17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B4827D8"/>
    <w:multiLevelType w:val="multilevel"/>
    <w:tmpl w:val="5B4827D8"/>
    <w:lvl w:ilvl="0">
      <w:start w:val="1"/>
      <w:numFmt w:val="decimal"/>
      <w:lvlText w:val="%1、"/>
      <w:lvlJc w:val="left"/>
      <w:pPr>
        <w:ind w:left="780" w:hanging="360"/>
      </w:pPr>
      <w:rPr>
        <w:rFonts w:asciiTheme="minorEastAsia" w:eastAsiaTheme="minorEastAsia" w:hAnsiTheme="minorEastAsia" w:cstheme="minorBidi"/>
      </w:rPr>
    </w:lvl>
    <w:lvl w:ilvl="1">
      <w:start w:val="6"/>
      <w:numFmt w:val="japaneseCounting"/>
      <w:lvlText w:val="%2、"/>
      <w:lvlJc w:val="left"/>
      <w:pPr>
        <w:ind w:left="126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2810"/>
    <w:rsid w:val="000D1E36"/>
    <w:rsid w:val="000F13C5"/>
    <w:rsid w:val="001A0A02"/>
    <w:rsid w:val="001B0289"/>
    <w:rsid w:val="002111B4"/>
    <w:rsid w:val="00392810"/>
    <w:rsid w:val="00427BB9"/>
    <w:rsid w:val="00475945"/>
    <w:rsid w:val="004E28CF"/>
    <w:rsid w:val="00554A33"/>
    <w:rsid w:val="005A2397"/>
    <w:rsid w:val="005D49C5"/>
    <w:rsid w:val="00621DE6"/>
    <w:rsid w:val="006F5A84"/>
    <w:rsid w:val="007C0BDC"/>
    <w:rsid w:val="007D617C"/>
    <w:rsid w:val="0092393F"/>
    <w:rsid w:val="009814A1"/>
    <w:rsid w:val="009F0967"/>
    <w:rsid w:val="00A063A1"/>
    <w:rsid w:val="00A32E2A"/>
    <w:rsid w:val="00AD15FE"/>
    <w:rsid w:val="00BA1939"/>
    <w:rsid w:val="00BA6E41"/>
    <w:rsid w:val="00C27767"/>
    <w:rsid w:val="00C42A95"/>
    <w:rsid w:val="00C8086E"/>
    <w:rsid w:val="00CE0CA9"/>
    <w:rsid w:val="00D4204C"/>
    <w:rsid w:val="00DE24D2"/>
    <w:rsid w:val="0B152B53"/>
    <w:rsid w:val="1A45549B"/>
    <w:rsid w:val="2C467F55"/>
    <w:rsid w:val="6E70430F"/>
    <w:rsid w:val="7FBC0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27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27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2776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27767"/>
    <w:rPr>
      <w:sz w:val="18"/>
      <w:szCs w:val="18"/>
    </w:rPr>
  </w:style>
  <w:style w:type="paragraph" w:styleId="a5">
    <w:name w:val="List Paragraph"/>
    <w:basedOn w:val="a"/>
    <w:uiPriority w:val="34"/>
    <w:qFormat/>
    <w:rsid w:val="00C277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364</Words>
  <Characters>2077</Characters>
  <Application>Microsoft Office Word</Application>
  <DocSecurity>0</DocSecurity>
  <Lines>17</Lines>
  <Paragraphs>4</Paragraphs>
  <ScaleCrop>false</ScaleCrop>
  <Company>Microsoft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LML</cp:lastModifiedBy>
  <cp:revision>15</cp:revision>
  <dcterms:created xsi:type="dcterms:W3CDTF">2017-03-16T06:30:00Z</dcterms:created>
  <dcterms:modified xsi:type="dcterms:W3CDTF">2018-03-23T10:18:00Z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