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93A" w:rsidRPr="00FF700F" w:rsidRDefault="00C14E34" w:rsidP="007C0F55">
      <w:pPr>
        <w:jc w:val="center"/>
        <w:rPr>
          <w:b/>
          <w:sz w:val="32"/>
        </w:rPr>
      </w:pPr>
      <w:r w:rsidRPr="00FF700F">
        <w:rPr>
          <w:rFonts w:hint="eastAsia"/>
          <w:b/>
          <w:sz w:val="32"/>
        </w:rPr>
        <w:t>黑龙江大学建筑工程学院</w:t>
      </w:r>
    </w:p>
    <w:p w:rsidR="00C14E34" w:rsidRPr="00FF700F" w:rsidRDefault="00C14E34" w:rsidP="00FF700F">
      <w:pPr>
        <w:pStyle w:val="a3"/>
        <w:ind w:left="360" w:firstLineChars="0" w:firstLine="0"/>
        <w:jc w:val="center"/>
        <w:rPr>
          <w:b/>
          <w:sz w:val="32"/>
        </w:rPr>
      </w:pPr>
      <w:r w:rsidRPr="00FF700F">
        <w:rPr>
          <w:rFonts w:hint="eastAsia"/>
          <w:b/>
          <w:sz w:val="32"/>
        </w:rPr>
        <w:t>201</w:t>
      </w:r>
      <w:r w:rsidR="00DB70B6">
        <w:rPr>
          <w:rFonts w:hint="eastAsia"/>
          <w:b/>
          <w:sz w:val="32"/>
        </w:rPr>
        <w:t>8</w:t>
      </w:r>
      <w:r w:rsidRPr="00FF700F">
        <w:rPr>
          <w:rFonts w:hint="eastAsia"/>
          <w:b/>
          <w:sz w:val="32"/>
        </w:rPr>
        <w:t>年全国硕士研究生招生复试工作细则</w:t>
      </w:r>
    </w:p>
    <w:p w:rsidR="00C14E34" w:rsidRDefault="00C14E34" w:rsidP="00FF700F">
      <w:pPr>
        <w:spacing w:line="420" w:lineRule="exact"/>
        <w:ind w:firstLineChars="200" w:firstLine="420"/>
      </w:pPr>
      <w:r>
        <w:rPr>
          <w:rFonts w:hint="eastAsia"/>
        </w:rPr>
        <w:t>根据教育部</w:t>
      </w:r>
      <w:r w:rsidRPr="00C14E34">
        <w:rPr>
          <w:rFonts w:hint="eastAsia"/>
        </w:rPr>
        <w:t>《</w:t>
      </w:r>
      <w:r>
        <w:rPr>
          <w:rFonts w:hint="eastAsia"/>
        </w:rPr>
        <w:t>201</w:t>
      </w:r>
      <w:r w:rsidR="00DB70B6">
        <w:rPr>
          <w:rFonts w:hint="eastAsia"/>
        </w:rPr>
        <w:t>8</w:t>
      </w:r>
      <w:r>
        <w:rPr>
          <w:rFonts w:hint="eastAsia"/>
        </w:rPr>
        <w:t>年全国硕士研究生招生工作管理规定</w:t>
      </w:r>
      <w:r w:rsidRPr="00C14E34">
        <w:rPr>
          <w:rFonts w:hint="eastAsia"/>
        </w:rPr>
        <w:t>》</w:t>
      </w:r>
      <w:r>
        <w:rPr>
          <w:rFonts w:hint="eastAsia"/>
        </w:rPr>
        <w:t>和</w:t>
      </w:r>
      <w:r w:rsidRPr="00C14E34">
        <w:rPr>
          <w:rFonts w:hint="eastAsia"/>
        </w:rPr>
        <w:t>《</w:t>
      </w:r>
      <w:r>
        <w:rPr>
          <w:rFonts w:hint="eastAsia"/>
        </w:rPr>
        <w:t>黑龙江大学</w:t>
      </w:r>
      <w:r>
        <w:rPr>
          <w:rFonts w:hint="eastAsia"/>
        </w:rPr>
        <w:t>201</w:t>
      </w:r>
      <w:r w:rsidR="00F4154E">
        <w:rPr>
          <w:rFonts w:hint="eastAsia"/>
        </w:rPr>
        <w:t>8</w:t>
      </w:r>
      <w:r>
        <w:rPr>
          <w:rFonts w:hint="eastAsia"/>
        </w:rPr>
        <w:t>年硕士研究生招生复试录取工作方案</w:t>
      </w:r>
      <w:r w:rsidRPr="00C14E34">
        <w:rPr>
          <w:rFonts w:hint="eastAsia"/>
        </w:rPr>
        <w:t>》</w:t>
      </w:r>
      <w:r>
        <w:rPr>
          <w:rFonts w:hint="eastAsia"/>
        </w:rPr>
        <w:t>的规定，结合学院实际，就本院</w:t>
      </w:r>
      <w:r>
        <w:rPr>
          <w:rFonts w:hint="eastAsia"/>
        </w:rPr>
        <w:t>201</w:t>
      </w:r>
      <w:r w:rsidR="00F4154E">
        <w:rPr>
          <w:rFonts w:hint="eastAsia"/>
        </w:rPr>
        <w:t>8</w:t>
      </w:r>
      <w:r>
        <w:rPr>
          <w:rFonts w:hint="eastAsia"/>
        </w:rPr>
        <w:t>年硕士研究生复试工作规定如下：</w:t>
      </w:r>
    </w:p>
    <w:p w:rsidR="00C14E34" w:rsidRPr="00FF700F" w:rsidRDefault="00C14E34" w:rsidP="00FF700F">
      <w:pPr>
        <w:pStyle w:val="a3"/>
        <w:numPr>
          <w:ilvl w:val="0"/>
          <w:numId w:val="1"/>
        </w:numPr>
        <w:spacing w:line="420" w:lineRule="exact"/>
        <w:ind w:firstLineChars="0"/>
        <w:rPr>
          <w:b/>
        </w:rPr>
      </w:pPr>
      <w:r w:rsidRPr="00FF700F">
        <w:rPr>
          <w:rFonts w:hint="eastAsia"/>
          <w:b/>
        </w:rPr>
        <w:t>组织领导</w:t>
      </w:r>
    </w:p>
    <w:p w:rsidR="004866AF" w:rsidRDefault="004866AF" w:rsidP="00FF700F">
      <w:pPr>
        <w:pStyle w:val="a3"/>
        <w:spacing w:line="420" w:lineRule="exact"/>
        <w:ind w:left="420" w:firstLineChars="0" w:firstLine="0"/>
      </w:pPr>
      <w:r>
        <w:rPr>
          <w:rFonts w:hint="eastAsia"/>
        </w:rPr>
        <w:t>成立院</w:t>
      </w:r>
      <w:r>
        <w:rPr>
          <w:rFonts w:hint="eastAsia"/>
        </w:rPr>
        <w:t>201</w:t>
      </w:r>
      <w:r w:rsidR="00DB70B6">
        <w:rPr>
          <w:rFonts w:hint="eastAsia"/>
        </w:rPr>
        <w:t>8</w:t>
      </w:r>
      <w:r>
        <w:rPr>
          <w:rFonts w:hint="eastAsia"/>
        </w:rPr>
        <w:t>硕士生复试工作领导小组，全面负责复试工作的组织实施。</w:t>
      </w:r>
    </w:p>
    <w:p w:rsidR="004866AF" w:rsidRDefault="004866AF" w:rsidP="00FF700F">
      <w:pPr>
        <w:pStyle w:val="a3"/>
        <w:spacing w:line="420" w:lineRule="exact"/>
        <w:ind w:left="420" w:firstLineChars="0" w:firstLine="0"/>
      </w:pPr>
      <w:r>
        <w:rPr>
          <w:rFonts w:hint="eastAsia"/>
        </w:rPr>
        <w:t>组长：赵永江</w:t>
      </w:r>
    </w:p>
    <w:p w:rsidR="004866AF" w:rsidRPr="004866AF" w:rsidRDefault="004866AF" w:rsidP="00FF700F">
      <w:pPr>
        <w:pStyle w:val="a3"/>
        <w:spacing w:line="420" w:lineRule="exact"/>
        <w:ind w:left="420" w:firstLineChars="0" w:firstLine="0"/>
      </w:pPr>
      <w:r>
        <w:rPr>
          <w:rFonts w:hint="eastAsia"/>
        </w:rPr>
        <w:t>成员：赵文军、丁琳、李方慧、孙静、刘洪波、王福彤</w:t>
      </w:r>
    </w:p>
    <w:p w:rsidR="00C14E34" w:rsidRPr="00FF700F" w:rsidRDefault="00C14E34" w:rsidP="00FF700F">
      <w:pPr>
        <w:pStyle w:val="a3"/>
        <w:numPr>
          <w:ilvl w:val="0"/>
          <w:numId w:val="1"/>
        </w:numPr>
        <w:spacing w:line="420" w:lineRule="exact"/>
        <w:ind w:firstLineChars="0"/>
        <w:rPr>
          <w:b/>
        </w:rPr>
      </w:pPr>
      <w:r w:rsidRPr="00FF700F">
        <w:rPr>
          <w:rFonts w:hint="eastAsia"/>
          <w:b/>
        </w:rPr>
        <w:t>复试原则</w:t>
      </w:r>
    </w:p>
    <w:p w:rsidR="004866AF" w:rsidRDefault="004866AF" w:rsidP="00FF700F">
      <w:pPr>
        <w:pStyle w:val="a3"/>
        <w:numPr>
          <w:ilvl w:val="0"/>
          <w:numId w:val="2"/>
        </w:numPr>
        <w:spacing w:line="420" w:lineRule="exact"/>
        <w:ind w:firstLineChars="0"/>
      </w:pPr>
      <w:r>
        <w:rPr>
          <w:rFonts w:hint="eastAsia"/>
        </w:rPr>
        <w:t>按照学校复试方案执行或根据学院具体情况公布如下信息：</w:t>
      </w:r>
    </w:p>
    <w:p w:rsidR="004866AF" w:rsidRDefault="004866AF" w:rsidP="00FF700F">
      <w:pPr>
        <w:pStyle w:val="a3"/>
        <w:spacing w:line="420" w:lineRule="exact"/>
        <w:ind w:left="780" w:firstLineChars="0" w:firstLine="0"/>
      </w:pPr>
      <w:r>
        <w:rPr>
          <w:rFonts w:hint="eastAsia"/>
        </w:rPr>
        <w:t>进入复试的初试成绩要求：参见学校复试方案</w:t>
      </w:r>
    </w:p>
    <w:p w:rsidR="004866AF" w:rsidRDefault="004866AF" w:rsidP="00FF700F">
      <w:pPr>
        <w:pStyle w:val="a3"/>
        <w:numPr>
          <w:ilvl w:val="0"/>
          <w:numId w:val="2"/>
        </w:numPr>
        <w:spacing w:line="420" w:lineRule="exact"/>
        <w:ind w:firstLineChars="0"/>
      </w:pPr>
      <w:r>
        <w:rPr>
          <w:rFonts w:hint="eastAsia"/>
        </w:rPr>
        <w:t>土木工程灾害监测与控制专业为</w:t>
      </w:r>
      <w:r w:rsidR="00FF700F">
        <w:rPr>
          <w:rFonts w:hint="eastAsia"/>
        </w:rPr>
        <w:t>合格</w:t>
      </w:r>
      <w:r>
        <w:rPr>
          <w:rFonts w:hint="eastAsia"/>
        </w:rPr>
        <w:t>复试。</w:t>
      </w:r>
    </w:p>
    <w:p w:rsidR="00C14E34" w:rsidRPr="00FF700F" w:rsidRDefault="00C14E34" w:rsidP="00FF700F">
      <w:pPr>
        <w:pStyle w:val="a3"/>
        <w:numPr>
          <w:ilvl w:val="0"/>
          <w:numId w:val="1"/>
        </w:numPr>
        <w:spacing w:line="420" w:lineRule="exact"/>
        <w:ind w:firstLineChars="0"/>
        <w:rPr>
          <w:b/>
        </w:rPr>
      </w:pPr>
      <w:r w:rsidRPr="00FF700F">
        <w:rPr>
          <w:rFonts w:hint="eastAsia"/>
          <w:b/>
        </w:rPr>
        <w:t>复试内容及分值</w:t>
      </w:r>
    </w:p>
    <w:p w:rsidR="004866AF" w:rsidRDefault="007C0F55" w:rsidP="00FF700F">
      <w:pPr>
        <w:pStyle w:val="a3"/>
        <w:spacing w:line="420" w:lineRule="exact"/>
        <w:ind w:left="420" w:firstLineChars="0" w:firstLine="0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4866AF">
        <w:rPr>
          <w:rFonts w:hint="eastAsia"/>
        </w:rPr>
        <w:t>复试满分</w:t>
      </w:r>
      <w:r w:rsidR="004866AF">
        <w:rPr>
          <w:rFonts w:hint="eastAsia"/>
        </w:rPr>
        <w:t>300</w:t>
      </w:r>
      <w:r w:rsidR="004866AF">
        <w:rPr>
          <w:rFonts w:hint="eastAsia"/>
        </w:rPr>
        <w:t>分，其中专业考核成绩满分</w:t>
      </w:r>
      <w:r w:rsidR="004866AF">
        <w:rPr>
          <w:rFonts w:hint="eastAsia"/>
        </w:rPr>
        <w:t>180</w:t>
      </w:r>
      <w:r w:rsidR="004866AF">
        <w:rPr>
          <w:rFonts w:hint="eastAsia"/>
        </w:rPr>
        <w:t>分</w:t>
      </w:r>
      <w:r w:rsidR="00EB49C9">
        <w:rPr>
          <w:rFonts w:hint="eastAsia"/>
        </w:rPr>
        <w:t>(</w:t>
      </w:r>
      <w:r w:rsidR="00EB49C9">
        <w:rPr>
          <w:rFonts w:hint="eastAsia"/>
        </w:rPr>
        <w:t>其中笔试</w:t>
      </w:r>
      <w:r w:rsidR="00EB49C9">
        <w:rPr>
          <w:rFonts w:hint="eastAsia"/>
        </w:rPr>
        <w:t>5</w:t>
      </w:r>
      <w:r w:rsidR="002744BE">
        <w:rPr>
          <w:rFonts w:hint="eastAsia"/>
        </w:rPr>
        <w:t>道简</w:t>
      </w:r>
      <w:r w:rsidR="00965391">
        <w:rPr>
          <w:rFonts w:hint="eastAsia"/>
        </w:rPr>
        <w:t>答</w:t>
      </w:r>
      <w:r w:rsidR="002744BE">
        <w:rPr>
          <w:rFonts w:hint="eastAsia"/>
        </w:rPr>
        <w:t>题</w:t>
      </w:r>
      <w:r w:rsidR="00EB49C9">
        <w:rPr>
          <w:rFonts w:hint="eastAsia"/>
        </w:rPr>
        <w:t>，每道题</w:t>
      </w:r>
      <w:r w:rsidR="00EB49C9">
        <w:rPr>
          <w:rFonts w:hint="eastAsia"/>
        </w:rPr>
        <w:t>20</w:t>
      </w:r>
      <w:r w:rsidR="00EB49C9">
        <w:rPr>
          <w:rFonts w:hint="eastAsia"/>
        </w:rPr>
        <w:t>分，笔试合计</w:t>
      </w:r>
      <w:r w:rsidR="00EB49C9">
        <w:rPr>
          <w:rFonts w:hint="eastAsia"/>
        </w:rPr>
        <w:t>100</w:t>
      </w:r>
      <w:r w:rsidR="00EB49C9">
        <w:rPr>
          <w:rFonts w:hint="eastAsia"/>
        </w:rPr>
        <w:t>分；面试</w:t>
      </w:r>
      <w:r w:rsidR="00EB49C9">
        <w:rPr>
          <w:rFonts w:hint="eastAsia"/>
        </w:rPr>
        <w:t>80</w:t>
      </w:r>
      <w:r w:rsidR="00EB49C9">
        <w:rPr>
          <w:rFonts w:hint="eastAsia"/>
        </w:rPr>
        <w:t>分，从专业素养、语言表达等方面考察</w:t>
      </w:r>
      <w:r w:rsidR="00EB49C9">
        <w:rPr>
          <w:rFonts w:hint="eastAsia"/>
        </w:rPr>
        <w:t>)</w:t>
      </w:r>
      <w:r w:rsidR="004866AF">
        <w:rPr>
          <w:rFonts w:hint="eastAsia"/>
        </w:rPr>
        <w:t>，外语听说能力测试部分满分</w:t>
      </w:r>
      <w:r w:rsidR="004866AF">
        <w:rPr>
          <w:rFonts w:hint="eastAsia"/>
        </w:rPr>
        <w:t>90</w:t>
      </w:r>
      <w:r w:rsidR="004866AF">
        <w:rPr>
          <w:rFonts w:hint="eastAsia"/>
        </w:rPr>
        <w:t>分</w:t>
      </w:r>
      <w:r w:rsidR="00EB49C9">
        <w:rPr>
          <w:rFonts w:hint="eastAsia"/>
        </w:rPr>
        <w:t>(</w:t>
      </w:r>
      <w:r w:rsidR="00EB49C9">
        <w:rPr>
          <w:rFonts w:hint="eastAsia"/>
        </w:rPr>
        <w:t>其中听力</w:t>
      </w:r>
      <w:r w:rsidR="00EB49C9">
        <w:rPr>
          <w:rFonts w:hint="eastAsia"/>
        </w:rPr>
        <w:t>20</w:t>
      </w:r>
      <w:r w:rsidR="00EB49C9">
        <w:rPr>
          <w:rFonts w:hint="eastAsia"/>
        </w:rPr>
        <w:t>道题，每道题</w:t>
      </w:r>
      <w:r w:rsidR="00EB49C9">
        <w:rPr>
          <w:rFonts w:hint="eastAsia"/>
        </w:rPr>
        <w:t>2.5</w:t>
      </w:r>
      <w:r w:rsidR="00EB49C9">
        <w:rPr>
          <w:rFonts w:hint="eastAsia"/>
        </w:rPr>
        <w:t>分，听力合计</w:t>
      </w:r>
      <w:r w:rsidR="00EB49C9">
        <w:rPr>
          <w:rFonts w:hint="eastAsia"/>
        </w:rPr>
        <w:t>50</w:t>
      </w:r>
      <w:r w:rsidR="00EB49C9">
        <w:rPr>
          <w:rFonts w:hint="eastAsia"/>
        </w:rPr>
        <w:t>分；口语</w:t>
      </w:r>
      <w:r w:rsidR="00EB49C9">
        <w:rPr>
          <w:rFonts w:hint="eastAsia"/>
        </w:rPr>
        <w:t>40</w:t>
      </w:r>
      <w:r w:rsidR="00EB49C9">
        <w:rPr>
          <w:rFonts w:hint="eastAsia"/>
        </w:rPr>
        <w:t>分</w:t>
      </w:r>
      <w:r w:rsidR="00EB49C9">
        <w:rPr>
          <w:rFonts w:hint="eastAsia"/>
        </w:rPr>
        <w:t>)</w:t>
      </w:r>
      <w:r w:rsidR="004866AF">
        <w:rPr>
          <w:rFonts w:hint="eastAsia"/>
        </w:rPr>
        <w:t>，思想政治考核满分</w:t>
      </w:r>
      <w:r w:rsidR="004866AF">
        <w:rPr>
          <w:rFonts w:hint="eastAsia"/>
        </w:rPr>
        <w:t>30</w:t>
      </w:r>
      <w:r w:rsidR="004866AF">
        <w:rPr>
          <w:rFonts w:hint="eastAsia"/>
        </w:rPr>
        <w:t>分。凡复试总成绩低于</w:t>
      </w:r>
      <w:r w:rsidR="004866AF">
        <w:rPr>
          <w:rFonts w:hint="eastAsia"/>
        </w:rPr>
        <w:t>180</w:t>
      </w:r>
      <w:r w:rsidR="004866AF">
        <w:rPr>
          <w:rFonts w:hint="eastAsia"/>
        </w:rPr>
        <w:t>分或思想政治考核不合格的，即为复试不合格，不予录取。</w:t>
      </w:r>
    </w:p>
    <w:p w:rsidR="007C0F55" w:rsidRDefault="007C0F55" w:rsidP="00FF700F">
      <w:pPr>
        <w:pStyle w:val="a3"/>
        <w:spacing w:line="420" w:lineRule="exact"/>
        <w:ind w:left="420" w:firstLineChars="0" w:firstLine="0"/>
      </w:pPr>
      <w:r>
        <w:rPr>
          <w:rFonts w:hint="eastAsia"/>
        </w:rPr>
        <w:t>2</w:t>
      </w:r>
      <w:r>
        <w:rPr>
          <w:rFonts w:hint="eastAsia"/>
        </w:rPr>
        <w:t>、同等学力考生的加试科目中的任何一门考试成绩低于</w:t>
      </w:r>
      <w:r>
        <w:rPr>
          <w:rFonts w:hint="eastAsia"/>
        </w:rPr>
        <w:t>60</w:t>
      </w:r>
      <w:r>
        <w:rPr>
          <w:rFonts w:hint="eastAsia"/>
        </w:rPr>
        <w:t>分，即为不合格，不予录取。</w:t>
      </w:r>
    </w:p>
    <w:p w:rsidR="007C0F55" w:rsidRPr="007C0F55" w:rsidRDefault="007C0F55" w:rsidP="00FF700F">
      <w:pPr>
        <w:pStyle w:val="a3"/>
        <w:spacing w:line="420" w:lineRule="exact"/>
        <w:ind w:left="420" w:firstLineChars="0" w:firstLine="0"/>
      </w:pPr>
      <w:r>
        <w:rPr>
          <w:rFonts w:hint="eastAsia"/>
        </w:rPr>
        <w:t>3</w:t>
      </w:r>
      <w:r>
        <w:rPr>
          <w:rFonts w:hint="eastAsia"/>
        </w:rPr>
        <w:t>、初试成绩和复试成绩相加得出考生入学考试总成绩。录取时按入学总成绩排序，按国家下达的招生计划录取。对总成绩相同且必须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取舍的，初始成绩高者优先。调剂考生按复试成绩从高到低排序。</w:t>
      </w:r>
    </w:p>
    <w:p w:rsidR="00C14E34" w:rsidRPr="00FF700F" w:rsidRDefault="00C14E34" w:rsidP="00FF700F">
      <w:pPr>
        <w:pStyle w:val="a3"/>
        <w:numPr>
          <w:ilvl w:val="0"/>
          <w:numId w:val="1"/>
        </w:numPr>
        <w:spacing w:line="420" w:lineRule="exact"/>
        <w:ind w:firstLineChars="0"/>
        <w:rPr>
          <w:b/>
        </w:rPr>
      </w:pPr>
      <w:r w:rsidRPr="00FF700F">
        <w:rPr>
          <w:rFonts w:hint="eastAsia"/>
          <w:b/>
        </w:rPr>
        <w:t>复试时间和地点</w:t>
      </w:r>
    </w:p>
    <w:p w:rsidR="007C0F55" w:rsidRDefault="007C0F55" w:rsidP="00FF700F">
      <w:pPr>
        <w:pStyle w:val="a3"/>
        <w:spacing w:line="420" w:lineRule="exact"/>
        <w:ind w:left="420" w:firstLineChars="0" w:firstLine="0"/>
      </w:pPr>
      <w:r>
        <w:rPr>
          <w:rFonts w:hint="eastAsia"/>
        </w:rPr>
        <w:t>复试时间：</w:t>
      </w:r>
      <w:r>
        <w:rPr>
          <w:rFonts w:hint="eastAsia"/>
        </w:rPr>
        <w:t>201</w:t>
      </w:r>
      <w:r w:rsidR="00DB70B6">
        <w:rPr>
          <w:rFonts w:hint="eastAsia"/>
        </w:rPr>
        <w:t>8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 w:rsidR="006F550A">
        <w:rPr>
          <w:rFonts w:hint="eastAsia"/>
        </w:rPr>
        <w:t>30</w:t>
      </w:r>
      <w:r>
        <w:rPr>
          <w:rFonts w:hint="eastAsia"/>
        </w:rPr>
        <w:t>日</w:t>
      </w:r>
      <w:r w:rsidR="00FF700F">
        <w:rPr>
          <w:rFonts w:hint="eastAsia"/>
        </w:rPr>
        <w:t xml:space="preserve"> </w:t>
      </w:r>
      <w:r w:rsidR="00FF700F">
        <w:rPr>
          <w:rFonts w:hint="eastAsia"/>
        </w:rPr>
        <w:t>上午</w:t>
      </w:r>
      <w:r w:rsidR="00EB49C9">
        <w:rPr>
          <w:rFonts w:hint="eastAsia"/>
        </w:rPr>
        <w:t>8</w:t>
      </w:r>
      <w:r w:rsidR="00FF700F">
        <w:rPr>
          <w:rFonts w:hint="eastAsia"/>
        </w:rPr>
        <w:t>点</w:t>
      </w:r>
      <w:r w:rsidR="00EB49C9">
        <w:rPr>
          <w:rFonts w:hint="eastAsia"/>
        </w:rPr>
        <w:t>30</w:t>
      </w:r>
    </w:p>
    <w:p w:rsidR="007C0F55" w:rsidRDefault="007C0F55" w:rsidP="00FF700F">
      <w:pPr>
        <w:pStyle w:val="a3"/>
        <w:spacing w:line="420" w:lineRule="exact"/>
        <w:ind w:left="420" w:firstLineChars="0" w:firstLine="0"/>
      </w:pPr>
      <w:r>
        <w:rPr>
          <w:rFonts w:hint="eastAsia"/>
        </w:rPr>
        <w:t>复试地点：建筑工程学院一楼会议室</w:t>
      </w:r>
    </w:p>
    <w:p w:rsidR="00C14E34" w:rsidRPr="00FF700F" w:rsidRDefault="00C14E34" w:rsidP="00FF700F">
      <w:pPr>
        <w:pStyle w:val="a3"/>
        <w:numPr>
          <w:ilvl w:val="0"/>
          <w:numId w:val="1"/>
        </w:numPr>
        <w:spacing w:line="420" w:lineRule="exact"/>
        <w:ind w:firstLineChars="0"/>
        <w:rPr>
          <w:b/>
        </w:rPr>
      </w:pPr>
      <w:r w:rsidRPr="00FF700F">
        <w:rPr>
          <w:rFonts w:hint="eastAsia"/>
          <w:b/>
        </w:rPr>
        <w:t>复试工作</w:t>
      </w:r>
      <w:r w:rsidR="004866AF" w:rsidRPr="00FF700F">
        <w:rPr>
          <w:rFonts w:hint="eastAsia"/>
          <w:b/>
        </w:rPr>
        <w:t>联系人及电话</w:t>
      </w:r>
    </w:p>
    <w:p w:rsidR="007C0F55" w:rsidRPr="007C0F55" w:rsidRDefault="007C0F55" w:rsidP="00FF700F">
      <w:pPr>
        <w:pStyle w:val="a3"/>
        <w:spacing w:line="420" w:lineRule="exact"/>
        <w:ind w:left="420" w:firstLineChars="0" w:firstLine="0"/>
      </w:pPr>
      <w:r>
        <w:rPr>
          <w:rFonts w:hint="eastAsia"/>
        </w:rPr>
        <w:t>复试工作联系人：孙静</w:t>
      </w:r>
      <w:r>
        <w:rPr>
          <w:rFonts w:hint="eastAsia"/>
        </w:rPr>
        <w:t>(13945683929)</w:t>
      </w:r>
      <w:r w:rsidR="00DB70B6" w:rsidRPr="00DB70B6">
        <w:rPr>
          <w:rFonts w:hint="eastAsia"/>
        </w:rPr>
        <w:t xml:space="preserve"> </w:t>
      </w:r>
      <w:r w:rsidR="00DB70B6">
        <w:rPr>
          <w:rFonts w:hint="eastAsia"/>
        </w:rPr>
        <w:t>，李方慧</w:t>
      </w:r>
      <w:r w:rsidR="00DB70B6">
        <w:rPr>
          <w:rFonts w:hint="eastAsia"/>
        </w:rPr>
        <w:t>(15204608578)</w:t>
      </w:r>
    </w:p>
    <w:p w:rsidR="004866AF" w:rsidRDefault="004866AF" w:rsidP="00FF700F">
      <w:pPr>
        <w:pStyle w:val="a3"/>
        <w:numPr>
          <w:ilvl w:val="0"/>
          <w:numId w:val="1"/>
        </w:numPr>
        <w:spacing w:line="420" w:lineRule="exact"/>
        <w:ind w:firstLineChars="0"/>
      </w:pPr>
      <w:r>
        <w:rPr>
          <w:rFonts w:hint="eastAsia"/>
        </w:rPr>
        <w:t>本细则未明确事宜遵照学校复试方案执行。</w:t>
      </w:r>
    </w:p>
    <w:p w:rsidR="004866AF" w:rsidRDefault="004866AF" w:rsidP="00FF700F">
      <w:pPr>
        <w:pStyle w:val="a3"/>
        <w:numPr>
          <w:ilvl w:val="0"/>
          <w:numId w:val="1"/>
        </w:numPr>
        <w:spacing w:line="420" w:lineRule="exact"/>
        <w:ind w:firstLineChars="0"/>
      </w:pPr>
      <w:r>
        <w:rPr>
          <w:rFonts w:hint="eastAsia"/>
        </w:rPr>
        <w:t>本细则由黑龙江大学建筑工程学院负责解释。</w:t>
      </w:r>
    </w:p>
    <w:p w:rsidR="004866AF" w:rsidRDefault="004866AF" w:rsidP="00FF700F">
      <w:pPr>
        <w:pStyle w:val="a3"/>
        <w:spacing w:line="420" w:lineRule="exact"/>
        <w:ind w:leftChars="200" w:left="420" w:firstLineChars="2400" w:firstLine="5040"/>
      </w:pPr>
      <w:r>
        <w:rPr>
          <w:rFonts w:hint="eastAsia"/>
        </w:rPr>
        <w:t>黑龙江大学建筑工程学院</w:t>
      </w:r>
    </w:p>
    <w:p w:rsidR="004866AF" w:rsidRPr="004866AF" w:rsidRDefault="004866AF" w:rsidP="00FF700F">
      <w:pPr>
        <w:pStyle w:val="a3"/>
        <w:spacing w:line="420" w:lineRule="exact"/>
        <w:ind w:leftChars="200" w:left="420" w:firstLineChars="2600" w:firstLine="5460"/>
      </w:pPr>
      <w:r>
        <w:rPr>
          <w:rFonts w:hint="eastAsia"/>
        </w:rPr>
        <w:t>201</w:t>
      </w:r>
      <w:r w:rsidR="00DB70B6">
        <w:rPr>
          <w:rFonts w:hint="eastAsia"/>
        </w:rPr>
        <w:t>8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 w:rsidR="00DB70B6">
        <w:rPr>
          <w:rFonts w:hint="eastAsia"/>
        </w:rPr>
        <w:t>23</w:t>
      </w:r>
      <w:r>
        <w:rPr>
          <w:rFonts w:hint="eastAsia"/>
        </w:rPr>
        <w:t>日</w:t>
      </w:r>
      <w:bookmarkStart w:id="0" w:name="_GoBack"/>
      <w:bookmarkEnd w:id="0"/>
    </w:p>
    <w:sectPr w:rsidR="004866AF" w:rsidRPr="004866AF" w:rsidSect="005019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21800"/>
    <w:multiLevelType w:val="hybridMultilevel"/>
    <w:tmpl w:val="A41E9188"/>
    <w:lvl w:ilvl="0" w:tplc="EA204BA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F93F8D"/>
    <w:multiLevelType w:val="hybridMultilevel"/>
    <w:tmpl w:val="A2B68914"/>
    <w:lvl w:ilvl="0" w:tplc="5502A81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14272BD"/>
    <w:multiLevelType w:val="hybridMultilevel"/>
    <w:tmpl w:val="3A4CC60E"/>
    <w:lvl w:ilvl="0" w:tplc="9670D03C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4E34"/>
    <w:rsid w:val="002744BE"/>
    <w:rsid w:val="004866AF"/>
    <w:rsid w:val="0050193A"/>
    <w:rsid w:val="006F550A"/>
    <w:rsid w:val="007C0F55"/>
    <w:rsid w:val="00965391"/>
    <w:rsid w:val="00C14E34"/>
    <w:rsid w:val="00DB70B6"/>
    <w:rsid w:val="00EB49C9"/>
    <w:rsid w:val="00F4154E"/>
    <w:rsid w:val="00FF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E3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1</Pages>
  <Words>111</Words>
  <Characters>633</Characters>
  <Application>Microsoft Office Word</Application>
  <DocSecurity>0</DocSecurity>
  <Lines>5</Lines>
  <Paragraphs>1</Paragraphs>
  <ScaleCrop>false</ScaleCrop>
  <Company>Microsoft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gongmaosheng</cp:lastModifiedBy>
  <cp:revision>8</cp:revision>
  <cp:lastPrinted>2017-03-21T00:09:00Z</cp:lastPrinted>
  <dcterms:created xsi:type="dcterms:W3CDTF">2017-03-20T05:53:00Z</dcterms:created>
  <dcterms:modified xsi:type="dcterms:W3CDTF">2018-03-23T07:50:00Z</dcterms:modified>
</cp:coreProperties>
</file>